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B14E" w14:textId="0AB17F7E" w:rsidR="00570FCE" w:rsidRPr="00570FCE" w:rsidRDefault="00570FCE" w:rsidP="00570FCE">
      <w:pPr>
        <w:ind w:left="2639"/>
        <w:rPr>
          <w:rFonts w:ascii="Times New Roman" w:eastAsia="Times New Roman" w:hAnsi="Times New Roman" w:cs="Times New Roman"/>
          <w:color w:val="000000"/>
        </w:rPr>
      </w:pPr>
      <w:r w:rsidRPr="00570FCE">
        <w:rPr>
          <w:rFonts w:ascii="Calibri" w:eastAsia="Times New Roman" w:hAnsi="Calibri" w:cs="Calibri"/>
          <w:b/>
          <w:bCs/>
          <w:color w:val="000000"/>
        </w:rPr>
        <w:t>SAA Na</w:t>
      </w:r>
      <w:r>
        <w:rPr>
          <w:rFonts w:ascii="Calibri" w:eastAsia="Times New Roman" w:hAnsi="Calibri" w:cs="Calibri"/>
          <w:b/>
          <w:bCs/>
          <w:color w:val="000000"/>
        </w:rPr>
        <w:t>ti</w:t>
      </w:r>
      <w:r w:rsidRPr="00570FCE">
        <w:rPr>
          <w:rFonts w:ascii="Calibri" w:eastAsia="Times New Roman" w:hAnsi="Calibri" w:cs="Calibri"/>
          <w:b/>
          <w:bCs/>
          <w:color w:val="000000"/>
        </w:rPr>
        <w:t>ve American Archives Sec</w:t>
      </w:r>
      <w:r>
        <w:rPr>
          <w:rFonts w:ascii="Calibri" w:eastAsia="Times New Roman" w:hAnsi="Calibri" w:cs="Calibri"/>
          <w:b/>
          <w:bCs/>
          <w:color w:val="000000"/>
        </w:rPr>
        <w:t>ti</w:t>
      </w:r>
      <w:r w:rsidRPr="00570FCE">
        <w:rPr>
          <w:rFonts w:ascii="Calibri" w:eastAsia="Times New Roman" w:hAnsi="Calibri" w:cs="Calibri"/>
          <w:b/>
          <w:bCs/>
          <w:color w:val="000000"/>
        </w:rPr>
        <w:t>on Mee</w:t>
      </w:r>
      <w:r>
        <w:rPr>
          <w:rFonts w:ascii="Calibri" w:eastAsia="Times New Roman" w:hAnsi="Calibri" w:cs="Calibri"/>
          <w:b/>
          <w:bCs/>
          <w:color w:val="000000"/>
        </w:rPr>
        <w:t>ti</w:t>
      </w:r>
      <w:r w:rsidRPr="00570FCE">
        <w:rPr>
          <w:rFonts w:ascii="Calibri" w:eastAsia="Times New Roman" w:hAnsi="Calibri" w:cs="Calibri"/>
          <w:b/>
          <w:bCs/>
          <w:color w:val="000000"/>
        </w:rPr>
        <w:t>ng  </w:t>
      </w:r>
    </w:p>
    <w:p w14:paraId="2BD2D9A3" w14:textId="0A5DB74F" w:rsidR="00570FCE" w:rsidRPr="00570FCE" w:rsidRDefault="00570FCE" w:rsidP="00570FCE">
      <w:pPr>
        <w:ind w:left="3725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Monday</w:t>
      </w:r>
      <w:r w:rsidRPr="00570FCE">
        <w:rPr>
          <w:rFonts w:ascii="Calibri" w:eastAsia="Times New Roman" w:hAnsi="Calibri" w:cs="Calibri"/>
          <w:b/>
          <w:bCs/>
          <w:color w:val="000000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</w:rPr>
        <w:t>May 24</w:t>
      </w:r>
      <w:r w:rsidRPr="00570FCE">
        <w:rPr>
          <w:rFonts w:ascii="Calibri" w:eastAsia="Times New Roman" w:hAnsi="Calibri" w:cs="Calibri"/>
          <w:b/>
          <w:bCs/>
          <w:color w:val="000000"/>
        </w:rPr>
        <w:t>, 202</w:t>
      </w:r>
      <w:r>
        <w:rPr>
          <w:rFonts w:ascii="Calibri" w:eastAsia="Times New Roman" w:hAnsi="Calibri" w:cs="Calibri"/>
          <w:b/>
          <w:bCs/>
          <w:color w:val="000000"/>
        </w:rPr>
        <w:t>1</w:t>
      </w:r>
      <w:r w:rsidRPr="00570FCE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21653A4D" w14:textId="77777777" w:rsidR="00570FCE" w:rsidRDefault="00570FCE"/>
    <w:p w14:paraId="2868EA6C" w14:textId="77777777" w:rsidR="00570FCE" w:rsidRPr="00570FCE" w:rsidRDefault="001C2357">
      <w:pPr>
        <w:rPr>
          <w:b/>
          <w:bCs/>
        </w:rPr>
      </w:pPr>
      <w:r w:rsidRPr="00570FCE">
        <w:rPr>
          <w:b/>
          <w:bCs/>
        </w:rPr>
        <w:t xml:space="preserve">Present: </w:t>
      </w:r>
    </w:p>
    <w:p w14:paraId="02F2854C" w14:textId="77777777" w:rsidR="00570FCE" w:rsidRDefault="001C2357">
      <w:r>
        <w:t>Rose Buchanan</w:t>
      </w:r>
    </w:p>
    <w:p w14:paraId="34C5816A" w14:textId="77777777" w:rsidR="00570FCE" w:rsidRDefault="001C2357">
      <w:r>
        <w:t>Diana Marsh</w:t>
      </w:r>
    </w:p>
    <w:p w14:paraId="1F144DB2" w14:textId="77777777" w:rsidR="00570FCE" w:rsidRDefault="001C2357">
      <w:r>
        <w:t xml:space="preserve">Liza </w:t>
      </w:r>
      <w:proofErr w:type="spellStart"/>
      <w:r>
        <w:t>Posas</w:t>
      </w:r>
      <w:proofErr w:type="spellEnd"/>
    </w:p>
    <w:p w14:paraId="78670C66" w14:textId="1E55C08C" w:rsidR="00570FCE" w:rsidRDefault="001C2357">
      <w:r>
        <w:t>Jonathan Pringle</w:t>
      </w:r>
    </w:p>
    <w:p w14:paraId="5AC87E12" w14:textId="43B8A0DF" w:rsidR="001B73A2" w:rsidRDefault="001B73A2">
      <w:r>
        <w:t>Katherine Satriano</w:t>
      </w:r>
    </w:p>
    <w:p w14:paraId="54473BDF" w14:textId="77777777" w:rsidR="00570FCE" w:rsidRDefault="001C2357">
      <w:r>
        <w:t xml:space="preserve">Nathan </w:t>
      </w:r>
      <w:proofErr w:type="spellStart"/>
      <w:r>
        <w:t>Sowry</w:t>
      </w:r>
      <w:proofErr w:type="spellEnd"/>
    </w:p>
    <w:p w14:paraId="645B4632" w14:textId="484E0CDB" w:rsidR="001C2357" w:rsidRDefault="001C2357">
      <w:r>
        <w:t xml:space="preserve">Nicole </w:t>
      </w:r>
      <w:proofErr w:type="spellStart"/>
      <w:r>
        <w:t>Topich</w:t>
      </w:r>
      <w:proofErr w:type="spellEnd"/>
    </w:p>
    <w:p w14:paraId="755003C3" w14:textId="19AD3C0A" w:rsidR="00570FCE" w:rsidRDefault="00570FCE"/>
    <w:p w14:paraId="25E50A33" w14:textId="276B48EB" w:rsidR="00570FCE" w:rsidRDefault="00570FCE" w:rsidP="00570FCE">
      <w:pPr>
        <w:pStyle w:val="ListParagraph"/>
        <w:numPr>
          <w:ilvl w:val="0"/>
          <w:numId w:val="2"/>
        </w:numPr>
      </w:pPr>
      <w:r>
        <w:t>Meeting began at approx. 2:03pm EST</w:t>
      </w:r>
    </w:p>
    <w:p w14:paraId="65DC0E85" w14:textId="4625ECA7" w:rsidR="003B015E" w:rsidRDefault="003B015E"/>
    <w:p w14:paraId="37F4AD38" w14:textId="26998F82" w:rsidR="003B015E" w:rsidRDefault="003B015E" w:rsidP="003B015E">
      <w:pPr>
        <w:pStyle w:val="ListParagraph"/>
        <w:numPr>
          <w:ilvl w:val="0"/>
          <w:numId w:val="1"/>
        </w:numPr>
      </w:pPr>
      <w:r>
        <w:t>SAA Diversity Committee: August 6 Diversity Forum</w:t>
      </w:r>
    </w:p>
    <w:p w14:paraId="6C232C1D" w14:textId="1A2DD50A" w:rsidR="003B015E" w:rsidRDefault="003B015E" w:rsidP="003B015E">
      <w:pPr>
        <w:pStyle w:val="ListParagraph"/>
        <w:numPr>
          <w:ilvl w:val="1"/>
          <w:numId w:val="1"/>
        </w:numPr>
      </w:pPr>
      <w:r>
        <w:t>Let Rose know if you want to be involved</w:t>
      </w:r>
    </w:p>
    <w:p w14:paraId="587AE132" w14:textId="6B529096" w:rsidR="003B015E" w:rsidRDefault="003B015E" w:rsidP="003B015E">
      <w:pPr>
        <w:pStyle w:val="ListParagraph"/>
        <w:numPr>
          <w:ilvl w:val="1"/>
          <w:numId w:val="1"/>
        </w:numPr>
      </w:pPr>
      <w:r>
        <w:t>Rose helping moderate, let her know about any questions you might have</w:t>
      </w:r>
    </w:p>
    <w:p w14:paraId="5981ADEC" w14:textId="04ABFE73" w:rsidR="003B015E" w:rsidRDefault="003B015E" w:rsidP="003B015E">
      <w:pPr>
        <w:pStyle w:val="ListParagraph"/>
        <w:numPr>
          <w:ilvl w:val="1"/>
          <w:numId w:val="1"/>
        </w:numPr>
      </w:pPr>
      <w:r>
        <w:t>SAA established a Task Force on Diversity</w:t>
      </w:r>
    </w:p>
    <w:p w14:paraId="554D24FE" w14:textId="0EB8E90E" w:rsidR="003B015E" w:rsidRDefault="003B015E" w:rsidP="003B015E">
      <w:pPr>
        <w:pStyle w:val="ListParagraph"/>
        <w:numPr>
          <w:ilvl w:val="0"/>
          <w:numId w:val="1"/>
        </w:numPr>
      </w:pPr>
      <w:r>
        <w:t>Elections</w:t>
      </w:r>
    </w:p>
    <w:p w14:paraId="66D17B13" w14:textId="5EC48C58" w:rsidR="003B015E" w:rsidRDefault="003B015E" w:rsidP="003B015E">
      <w:pPr>
        <w:pStyle w:val="ListParagraph"/>
        <w:numPr>
          <w:ilvl w:val="1"/>
          <w:numId w:val="1"/>
        </w:numPr>
      </w:pPr>
      <w:r>
        <w:t>4 spaces plus Vice Chair</w:t>
      </w:r>
    </w:p>
    <w:p w14:paraId="3548E91B" w14:textId="48570F17" w:rsidR="003B015E" w:rsidRDefault="003B015E" w:rsidP="003B015E">
      <w:pPr>
        <w:pStyle w:val="ListParagraph"/>
        <w:numPr>
          <w:ilvl w:val="1"/>
          <w:numId w:val="1"/>
        </w:numPr>
      </w:pPr>
      <w:r>
        <w:t>Only 2 nominations</w:t>
      </w:r>
    </w:p>
    <w:p w14:paraId="4EEACC28" w14:textId="4A1287F7" w:rsidR="003B015E" w:rsidRDefault="003B015E" w:rsidP="003B015E">
      <w:pPr>
        <w:pStyle w:val="ListParagraph"/>
        <w:numPr>
          <w:ilvl w:val="1"/>
          <w:numId w:val="1"/>
        </w:numPr>
      </w:pPr>
      <w:r>
        <w:t>Extended deadline to this Friday</w:t>
      </w:r>
    </w:p>
    <w:p w14:paraId="43F6E5CC" w14:textId="628CD376" w:rsidR="003B015E" w:rsidRDefault="003B015E" w:rsidP="003B015E">
      <w:pPr>
        <w:pStyle w:val="ListParagraph"/>
        <w:numPr>
          <w:ilvl w:val="1"/>
          <w:numId w:val="1"/>
        </w:numPr>
      </w:pPr>
      <w:r>
        <w:t>Suggestions for outreach?</w:t>
      </w:r>
    </w:p>
    <w:p w14:paraId="4F9938D9" w14:textId="3B12AE5C" w:rsidR="003B015E" w:rsidRDefault="003B015E" w:rsidP="003B015E">
      <w:pPr>
        <w:pStyle w:val="ListParagraph"/>
        <w:numPr>
          <w:ilvl w:val="1"/>
          <w:numId w:val="1"/>
        </w:numPr>
      </w:pPr>
      <w:r>
        <w:t>Any limit on frequency or repeat self-nominations</w:t>
      </w:r>
    </w:p>
    <w:p w14:paraId="56B7D729" w14:textId="6936A37E" w:rsidR="003B015E" w:rsidRDefault="003B015E" w:rsidP="003B015E">
      <w:pPr>
        <w:pStyle w:val="ListParagraph"/>
        <w:numPr>
          <w:ilvl w:val="1"/>
          <w:numId w:val="1"/>
        </w:numPr>
      </w:pPr>
      <w:r>
        <w:t>Concern about time commitment?</w:t>
      </w:r>
    </w:p>
    <w:p w14:paraId="702B136E" w14:textId="2800BD5C" w:rsidR="003B015E" w:rsidRDefault="003B015E" w:rsidP="003B015E">
      <w:pPr>
        <w:pStyle w:val="ListParagraph"/>
        <w:numPr>
          <w:ilvl w:val="2"/>
          <w:numId w:val="1"/>
        </w:numPr>
      </w:pPr>
      <w:r>
        <w:t>Informally sharing folks can give what they can, but could be a concern</w:t>
      </w:r>
    </w:p>
    <w:p w14:paraId="3F6D387B" w14:textId="3831B50A" w:rsidR="003B015E" w:rsidRDefault="003B015E" w:rsidP="003B015E">
      <w:pPr>
        <w:pStyle w:val="ListParagraph"/>
        <w:numPr>
          <w:ilvl w:val="2"/>
          <w:numId w:val="1"/>
        </w:numPr>
      </w:pPr>
      <w:r>
        <w:t>KS: time commitment is flexible with range of hours per month</w:t>
      </w:r>
    </w:p>
    <w:p w14:paraId="65FB19F2" w14:textId="63E77DC8" w:rsidR="003B015E" w:rsidRDefault="003B015E" w:rsidP="003B015E">
      <w:pPr>
        <w:pStyle w:val="ListParagraph"/>
        <w:numPr>
          <w:ilvl w:val="2"/>
          <w:numId w:val="1"/>
        </w:numPr>
      </w:pPr>
      <w:r>
        <w:t>JP: see if other sections we’ve been collaborating with have any interest?</w:t>
      </w:r>
    </w:p>
    <w:p w14:paraId="42D15558" w14:textId="03716357" w:rsidR="007622A4" w:rsidRDefault="007622A4" w:rsidP="003B015E">
      <w:pPr>
        <w:pStyle w:val="ListParagraph"/>
        <w:numPr>
          <w:ilvl w:val="2"/>
          <w:numId w:val="1"/>
        </w:numPr>
      </w:pPr>
      <w:r>
        <w:t>Do they have to be members? If not we can talk to Council about getting them complimentary membership</w:t>
      </w:r>
    </w:p>
    <w:p w14:paraId="294087F4" w14:textId="1EB16848" w:rsidR="007622A4" w:rsidRDefault="007622A4" w:rsidP="007622A4">
      <w:pPr>
        <w:pStyle w:val="ListParagraph"/>
        <w:numPr>
          <w:ilvl w:val="1"/>
          <w:numId w:val="1"/>
        </w:numPr>
      </w:pPr>
      <w:r>
        <w:t>We need a new notetaker</w:t>
      </w:r>
    </w:p>
    <w:p w14:paraId="16FA4496" w14:textId="0F0A0897" w:rsidR="007622A4" w:rsidRDefault="007622A4" w:rsidP="007622A4">
      <w:pPr>
        <w:pStyle w:val="ListParagraph"/>
        <w:numPr>
          <w:ilvl w:val="1"/>
          <w:numId w:val="1"/>
        </w:numPr>
      </w:pPr>
      <w:r>
        <w:t>New social media POC – Caitlin signing off</w:t>
      </w:r>
    </w:p>
    <w:p w14:paraId="0EF83A76" w14:textId="09D74EDF" w:rsidR="007622A4" w:rsidRDefault="007622A4" w:rsidP="007622A4">
      <w:pPr>
        <w:pStyle w:val="ListParagraph"/>
        <w:numPr>
          <w:ilvl w:val="0"/>
          <w:numId w:val="1"/>
        </w:numPr>
      </w:pPr>
      <w:r>
        <w:t>Annual Meeting coming up, Thurs July 29</w:t>
      </w:r>
    </w:p>
    <w:p w14:paraId="215CA18F" w14:textId="194BBCF2" w:rsidR="007622A4" w:rsidRDefault="007622A4" w:rsidP="007622A4">
      <w:pPr>
        <w:pStyle w:val="ListParagraph"/>
        <w:numPr>
          <w:ilvl w:val="1"/>
          <w:numId w:val="1"/>
        </w:numPr>
      </w:pPr>
      <w:r>
        <w:t>Martin Tsang not written back about speaker ask</w:t>
      </w:r>
    </w:p>
    <w:p w14:paraId="099C42F2" w14:textId="50E2A0DD" w:rsidR="007622A4" w:rsidRDefault="007622A4" w:rsidP="007622A4">
      <w:pPr>
        <w:pStyle w:val="ListParagraph"/>
        <w:numPr>
          <w:ilvl w:val="1"/>
          <w:numId w:val="1"/>
        </w:numPr>
      </w:pPr>
      <w:r>
        <w:t>Backup speaker ideas?</w:t>
      </w:r>
    </w:p>
    <w:p w14:paraId="21421461" w14:textId="471ADE64" w:rsidR="009E7400" w:rsidRDefault="009E7400" w:rsidP="007622A4">
      <w:pPr>
        <w:pStyle w:val="ListParagraph"/>
        <w:numPr>
          <w:ilvl w:val="1"/>
          <w:numId w:val="1"/>
        </w:numPr>
      </w:pPr>
      <w:r>
        <w:t>Lotus—</w:t>
      </w:r>
      <w:proofErr w:type="spellStart"/>
      <w:r>
        <w:t>Mukurtu</w:t>
      </w:r>
      <w:proofErr w:type="spellEnd"/>
      <w:r>
        <w:t xml:space="preserve"> Version 3 . . . nice to highlight since working with P&amp;C section</w:t>
      </w:r>
    </w:p>
    <w:p w14:paraId="1D6E08F7" w14:textId="2F7EC0D0" w:rsidR="007622A4" w:rsidRDefault="007622A4" w:rsidP="007622A4">
      <w:pPr>
        <w:pStyle w:val="ListParagraph"/>
        <w:numPr>
          <w:ilvl w:val="0"/>
          <w:numId w:val="1"/>
        </w:numPr>
      </w:pPr>
      <w:r>
        <w:t>Description Section Annual Meeting</w:t>
      </w:r>
    </w:p>
    <w:p w14:paraId="2CB7B7EA" w14:textId="228BA8A0" w:rsidR="007622A4" w:rsidRDefault="007622A4" w:rsidP="007622A4">
      <w:pPr>
        <w:pStyle w:val="ListParagraph"/>
        <w:numPr>
          <w:ilvl w:val="1"/>
          <w:numId w:val="1"/>
        </w:numPr>
      </w:pPr>
      <w:r>
        <w:t>NAAS to do reparative description 5 min, what NAAS has done</w:t>
      </w:r>
    </w:p>
    <w:p w14:paraId="62D0D8AA" w14:textId="23F98220" w:rsidR="007622A4" w:rsidRDefault="007622A4" w:rsidP="007622A4">
      <w:pPr>
        <w:pStyle w:val="ListParagraph"/>
        <w:numPr>
          <w:ilvl w:val="1"/>
          <w:numId w:val="1"/>
        </w:numPr>
      </w:pPr>
      <w:r>
        <w:t>Mon July 26</w:t>
      </w:r>
    </w:p>
    <w:p w14:paraId="3601D98C" w14:textId="7EFD5B1E" w:rsidR="007622A4" w:rsidRDefault="007622A4" w:rsidP="007622A4">
      <w:pPr>
        <w:pStyle w:val="ListParagraph"/>
        <w:numPr>
          <w:ilvl w:val="0"/>
          <w:numId w:val="1"/>
        </w:numPr>
      </w:pPr>
      <w:r>
        <w:t>Webinars &amp; Toolkit – no updates</w:t>
      </w:r>
    </w:p>
    <w:p w14:paraId="589D8AF4" w14:textId="5261246D" w:rsidR="007622A4" w:rsidRDefault="007622A4" w:rsidP="007622A4">
      <w:pPr>
        <w:pStyle w:val="ListParagraph"/>
        <w:numPr>
          <w:ilvl w:val="1"/>
          <w:numId w:val="1"/>
        </w:numPr>
      </w:pPr>
      <w:r>
        <w:t>Final webinar still with participants, great to have in time for meeting!?</w:t>
      </w:r>
    </w:p>
    <w:p w14:paraId="73BF59B0" w14:textId="0B582DD3" w:rsidR="007622A4" w:rsidRDefault="007622A4" w:rsidP="007622A4">
      <w:pPr>
        <w:pStyle w:val="ListParagraph"/>
        <w:numPr>
          <w:ilvl w:val="1"/>
          <w:numId w:val="1"/>
        </w:numPr>
      </w:pPr>
      <w:r>
        <w:t>Protocols website</w:t>
      </w:r>
      <w:r w:rsidR="009E7400">
        <w:t xml:space="preserve"> toolkit</w:t>
      </w:r>
      <w:r>
        <w:t>—get that finalized and posted before meeting</w:t>
      </w:r>
    </w:p>
    <w:p w14:paraId="3AB0FF22" w14:textId="63F1AA97" w:rsidR="007622A4" w:rsidRDefault="007622A4" w:rsidP="007622A4">
      <w:pPr>
        <w:pStyle w:val="ListParagraph"/>
        <w:numPr>
          <w:ilvl w:val="2"/>
          <w:numId w:val="1"/>
        </w:numPr>
      </w:pPr>
      <w:r>
        <w:t>Katherine &amp; Nicole – each resource, labeled what it is; a few highlighted purple don’t have much on—have enough we could put what have online</w:t>
      </w:r>
    </w:p>
    <w:p w14:paraId="492A56B2" w14:textId="70CAA043" w:rsidR="007622A4" w:rsidRDefault="007622A4" w:rsidP="007622A4">
      <w:pPr>
        <w:pStyle w:val="ListParagraph"/>
        <w:numPr>
          <w:ilvl w:val="2"/>
          <w:numId w:val="1"/>
        </w:numPr>
      </w:pPr>
      <w:r>
        <w:lastRenderedPageBreak/>
        <w:t>Nicole—ready to go up, get more responses about things to add</w:t>
      </w:r>
    </w:p>
    <w:p w14:paraId="2873156A" w14:textId="32CAB1B4" w:rsidR="009E7400" w:rsidRDefault="009E7400" w:rsidP="007622A4">
      <w:pPr>
        <w:pStyle w:val="ListParagraph"/>
        <w:numPr>
          <w:ilvl w:val="2"/>
          <w:numId w:val="1"/>
        </w:numPr>
      </w:pPr>
      <w:r>
        <w:t>Working doc:</w:t>
      </w:r>
    </w:p>
    <w:p w14:paraId="56915DEF" w14:textId="5C602DD1" w:rsidR="009E7400" w:rsidRDefault="001B73A2" w:rsidP="007622A4">
      <w:pPr>
        <w:pStyle w:val="ListParagraph"/>
        <w:numPr>
          <w:ilvl w:val="2"/>
          <w:numId w:val="1"/>
        </w:numPr>
      </w:pPr>
      <w:hyperlink r:id="rId5" w:history="1">
        <w:r w:rsidR="009E7400" w:rsidRPr="00482D95">
          <w:rPr>
            <w:rStyle w:val="Hyperlink"/>
          </w:rPr>
          <w:t>https://docs.google.com/document/d/1gzwIf7pqb8CRRBytANkNfQ3Ov8TqMfJUoS3WHq6WN8M/edit</w:t>
        </w:r>
      </w:hyperlink>
      <w:r w:rsidR="009E7400">
        <w:t xml:space="preserve"> </w:t>
      </w:r>
    </w:p>
    <w:p w14:paraId="64DDADAB" w14:textId="33849A2B" w:rsidR="009E7400" w:rsidRDefault="009E7400" w:rsidP="009E7400">
      <w:pPr>
        <w:pStyle w:val="ListParagraph"/>
        <w:numPr>
          <w:ilvl w:val="0"/>
          <w:numId w:val="1"/>
        </w:numPr>
      </w:pPr>
      <w:proofErr w:type="spellStart"/>
      <w:r>
        <w:t>Mukurtu</w:t>
      </w:r>
      <w:proofErr w:type="spellEnd"/>
      <w:r>
        <w:t xml:space="preserve"> event—went well, 103 participants basically throughout; Friday the 28 second half </w:t>
      </w:r>
    </w:p>
    <w:p w14:paraId="7455A443" w14:textId="011B342D" w:rsidR="009E7400" w:rsidRDefault="009E7400" w:rsidP="009E7400">
      <w:pPr>
        <w:pStyle w:val="ListParagraph"/>
        <w:numPr>
          <w:ilvl w:val="1"/>
          <w:numId w:val="1"/>
        </w:numPr>
      </w:pPr>
      <w:r>
        <w:t>Question bank doc if folks want to add</w:t>
      </w:r>
    </w:p>
    <w:p w14:paraId="0BAD5095" w14:textId="38F24BC4" w:rsidR="009E7400" w:rsidRDefault="009E7400" w:rsidP="009E7400">
      <w:pPr>
        <w:pStyle w:val="ListParagraph"/>
        <w:numPr>
          <w:ilvl w:val="0"/>
          <w:numId w:val="1"/>
        </w:numPr>
      </w:pPr>
      <w:r>
        <w:t>ATALM session—Fall/Winter</w:t>
      </w:r>
    </w:p>
    <w:p w14:paraId="42517B44" w14:textId="4AD299CD" w:rsidR="009E7400" w:rsidRDefault="009E7400" w:rsidP="009E7400">
      <w:pPr>
        <w:pStyle w:val="ListParagraph"/>
        <w:numPr>
          <w:ilvl w:val="1"/>
          <w:numId w:val="1"/>
        </w:numPr>
      </w:pPr>
      <w:r>
        <w:t xml:space="preserve">Protocols workshop/clinic </w:t>
      </w:r>
    </w:p>
    <w:p w14:paraId="0C6318DB" w14:textId="612CDE31" w:rsidR="009E7400" w:rsidRDefault="009E7400" w:rsidP="009E7400">
      <w:pPr>
        <w:pStyle w:val="ListParagraph"/>
        <w:numPr>
          <w:ilvl w:val="1"/>
          <w:numId w:val="1"/>
        </w:numPr>
      </w:pPr>
      <w:r>
        <w:t>How things are changing in past few years, lot of momentum</w:t>
      </w:r>
    </w:p>
    <w:p w14:paraId="1154D864" w14:textId="3311F428" w:rsidR="009E7400" w:rsidRDefault="009E7400" w:rsidP="009E7400">
      <w:pPr>
        <w:pStyle w:val="ListParagraph"/>
        <w:numPr>
          <w:ilvl w:val="1"/>
          <w:numId w:val="1"/>
        </w:numPr>
      </w:pPr>
      <w:r>
        <w:t>Open to anyone who wants to participate/help with the conference</w:t>
      </w:r>
    </w:p>
    <w:p w14:paraId="52D06BA9" w14:textId="4D6E046F" w:rsidR="009E7400" w:rsidRDefault="009E7400" w:rsidP="009E7400">
      <w:pPr>
        <w:pStyle w:val="ListParagraph"/>
        <w:numPr>
          <w:ilvl w:val="1"/>
          <w:numId w:val="1"/>
        </w:numPr>
      </w:pPr>
      <w:r>
        <w:t>White house memo, NARA plan</w:t>
      </w:r>
    </w:p>
    <w:p w14:paraId="10AD011A" w14:textId="130ABDC4" w:rsidR="009E7400" w:rsidRDefault="009E7400" w:rsidP="009E7400">
      <w:pPr>
        <w:pStyle w:val="ListParagraph"/>
        <w:numPr>
          <w:ilvl w:val="0"/>
          <w:numId w:val="1"/>
        </w:numPr>
      </w:pPr>
      <w:r>
        <w:t>Reparative Description Session Wednesday 4pm EST</w:t>
      </w:r>
    </w:p>
    <w:p w14:paraId="1E1EB23E" w14:textId="5BB79790" w:rsidR="009E7400" w:rsidRDefault="009E7400" w:rsidP="009E7400">
      <w:pPr>
        <w:pStyle w:val="ListParagraph"/>
        <w:numPr>
          <w:ilvl w:val="1"/>
          <w:numId w:val="1"/>
        </w:numPr>
      </w:pPr>
      <w:r>
        <w:t>Second session in identity series</w:t>
      </w:r>
    </w:p>
    <w:p w14:paraId="2D3E47F4" w14:textId="197F26BD" w:rsidR="00174A05" w:rsidRDefault="00174A05" w:rsidP="009E7400">
      <w:pPr>
        <w:pStyle w:val="ListParagraph"/>
        <w:numPr>
          <w:ilvl w:val="1"/>
          <w:numId w:val="1"/>
        </w:numPr>
      </w:pPr>
      <w:r>
        <w:t>Add anonymous doc for Qs</w:t>
      </w:r>
    </w:p>
    <w:p w14:paraId="3DFDDDE1" w14:textId="2C0C04B5" w:rsidR="00174A05" w:rsidRDefault="00174A05" w:rsidP="009E7400">
      <w:pPr>
        <w:pStyle w:val="ListParagraph"/>
        <w:numPr>
          <w:ilvl w:val="1"/>
          <w:numId w:val="1"/>
        </w:numPr>
      </w:pPr>
      <w:r>
        <w:t>Can we do both? Hybrid version?</w:t>
      </w:r>
    </w:p>
    <w:p w14:paraId="641D6C04" w14:textId="2CC26D96" w:rsidR="00174A05" w:rsidRDefault="00174A05" w:rsidP="009E7400">
      <w:pPr>
        <w:pStyle w:val="ListParagraph"/>
        <w:numPr>
          <w:ilvl w:val="1"/>
          <w:numId w:val="1"/>
        </w:numPr>
      </w:pPr>
      <w:r>
        <w:t xml:space="preserve">Next one Latin American </w:t>
      </w:r>
      <w:proofErr w:type="spellStart"/>
      <w:r>
        <w:t>Carribbean</w:t>
      </w:r>
      <w:proofErr w:type="spellEnd"/>
      <w:r>
        <w:t xml:space="preserve"> section—“the rep” of marginalized community</w:t>
      </w:r>
    </w:p>
    <w:p w14:paraId="39F2E337" w14:textId="720F5917" w:rsidR="00174A05" w:rsidRDefault="00174A05" w:rsidP="00174A05">
      <w:pPr>
        <w:pStyle w:val="ListParagraph"/>
        <w:numPr>
          <w:ilvl w:val="0"/>
          <w:numId w:val="1"/>
        </w:numPr>
      </w:pPr>
      <w:r>
        <w:t xml:space="preserve">Ricky—https://www.reconnect-recollect.com/ </w:t>
      </w:r>
    </w:p>
    <w:p w14:paraId="51D9B37A" w14:textId="2A06D8C2" w:rsidR="00174A05" w:rsidRDefault="00174A05" w:rsidP="00174A05">
      <w:pPr>
        <w:pStyle w:val="ListParagraph"/>
        <w:numPr>
          <w:ilvl w:val="1"/>
          <w:numId w:val="1"/>
        </w:numPr>
      </w:pPr>
      <w:r>
        <w:t>Let him know about projects and he will promote on Twitter</w:t>
      </w:r>
    </w:p>
    <w:p w14:paraId="63B6613E" w14:textId="32682B7F" w:rsidR="00174A05" w:rsidRDefault="00174A05" w:rsidP="00174A05">
      <w:pPr>
        <w:pStyle w:val="ListParagraph"/>
        <w:numPr>
          <w:ilvl w:val="1"/>
          <w:numId w:val="1"/>
        </w:numPr>
      </w:pPr>
      <w:r>
        <w:t xml:space="preserve">@archivalflip </w:t>
      </w:r>
    </w:p>
    <w:p w14:paraId="736981B8" w14:textId="3696ED31" w:rsidR="00174A05" w:rsidRDefault="00174A05" w:rsidP="00174A05">
      <w:pPr>
        <w:pStyle w:val="ListParagraph"/>
        <w:numPr>
          <w:ilvl w:val="0"/>
          <w:numId w:val="1"/>
        </w:numPr>
      </w:pPr>
      <w:r>
        <w:t xml:space="preserve">Job at Peabody: </w:t>
      </w:r>
    </w:p>
    <w:p w14:paraId="571651E8" w14:textId="59D93370" w:rsidR="00174A05" w:rsidRDefault="001B73A2" w:rsidP="00174A05">
      <w:pPr>
        <w:pStyle w:val="ListParagraph"/>
        <w:rPr>
          <w:rFonts w:ascii="Helvetica" w:hAnsi="Helvetica"/>
        </w:rPr>
      </w:pPr>
      <w:hyperlink r:id="rId6" w:history="1">
        <w:r w:rsidR="00174A05">
          <w:rPr>
            <w:rFonts w:ascii="Helvetica" w:hAnsi="Helvetica" w:cs="Helvetica"/>
          </w:rPr>
          <w:t>https://sjobs.brassring.com/TGnewUI/Search/home/HomeWithPreLoad?partnerid=25240&amp;siteid=5341&amp;PageType=JobDetails&amp;jobid=1571593</w:t>
        </w:r>
      </w:hyperlink>
      <w:r w:rsidR="00174A05">
        <w:rPr>
          <w:rFonts w:ascii="Helvetica" w:hAnsi="Helvetica"/>
        </w:rPr>
        <w:t xml:space="preserve"> </w:t>
      </w:r>
    </w:p>
    <w:p w14:paraId="7C97483E" w14:textId="52BB7CB1" w:rsidR="00570FCE" w:rsidRDefault="00570FCE" w:rsidP="00174A05">
      <w:pPr>
        <w:pStyle w:val="ListParagraph"/>
        <w:rPr>
          <w:rFonts w:ascii="Helvetica" w:hAnsi="Helvetica"/>
        </w:rPr>
      </w:pPr>
    </w:p>
    <w:p w14:paraId="7DAB6A0A" w14:textId="340FF65F" w:rsidR="00570FCE" w:rsidRDefault="00570FCE" w:rsidP="00174A05">
      <w:pPr>
        <w:pStyle w:val="ListParagraph"/>
        <w:rPr>
          <w:rFonts w:ascii="Helvetica" w:hAnsi="Helvetica"/>
        </w:rPr>
      </w:pPr>
    </w:p>
    <w:p w14:paraId="636B7459" w14:textId="17AB2628" w:rsidR="00570FCE" w:rsidRDefault="00570FCE" w:rsidP="00570FCE">
      <w:pPr>
        <w:pStyle w:val="ListParagraph"/>
        <w:numPr>
          <w:ilvl w:val="0"/>
          <w:numId w:val="2"/>
        </w:numPr>
      </w:pPr>
      <w:r>
        <w:t>Meeting adjourned at approximately 2:43pm EST</w:t>
      </w:r>
    </w:p>
    <w:sectPr w:rsidR="00570FCE" w:rsidSect="0065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416"/>
    <w:multiLevelType w:val="hybridMultilevel"/>
    <w:tmpl w:val="05A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991"/>
    <w:multiLevelType w:val="hybridMultilevel"/>
    <w:tmpl w:val="58B6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E"/>
    <w:rsid w:val="00001750"/>
    <w:rsid w:val="000424A5"/>
    <w:rsid w:val="00045CEB"/>
    <w:rsid w:val="00053960"/>
    <w:rsid w:val="00067BF0"/>
    <w:rsid w:val="00081F6C"/>
    <w:rsid w:val="000B20BD"/>
    <w:rsid w:val="000E3B74"/>
    <w:rsid w:val="00107703"/>
    <w:rsid w:val="001444BD"/>
    <w:rsid w:val="00151CCE"/>
    <w:rsid w:val="00174A05"/>
    <w:rsid w:val="00177337"/>
    <w:rsid w:val="001B73A2"/>
    <w:rsid w:val="001C2357"/>
    <w:rsid w:val="001C380F"/>
    <w:rsid w:val="0021329D"/>
    <w:rsid w:val="00262042"/>
    <w:rsid w:val="00272F61"/>
    <w:rsid w:val="0027340D"/>
    <w:rsid w:val="002F5800"/>
    <w:rsid w:val="003B015E"/>
    <w:rsid w:val="003C17C4"/>
    <w:rsid w:val="003F3EAB"/>
    <w:rsid w:val="00467F44"/>
    <w:rsid w:val="004D479E"/>
    <w:rsid w:val="00500590"/>
    <w:rsid w:val="00531E90"/>
    <w:rsid w:val="00570FCE"/>
    <w:rsid w:val="00586062"/>
    <w:rsid w:val="005E6115"/>
    <w:rsid w:val="005F463D"/>
    <w:rsid w:val="006002AA"/>
    <w:rsid w:val="00635680"/>
    <w:rsid w:val="0065491D"/>
    <w:rsid w:val="00680214"/>
    <w:rsid w:val="00686DCF"/>
    <w:rsid w:val="006D741F"/>
    <w:rsid w:val="006E1846"/>
    <w:rsid w:val="00707CCD"/>
    <w:rsid w:val="0074601A"/>
    <w:rsid w:val="007622A4"/>
    <w:rsid w:val="007B1994"/>
    <w:rsid w:val="007E090D"/>
    <w:rsid w:val="00823523"/>
    <w:rsid w:val="0084695D"/>
    <w:rsid w:val="008D6679"/>
    <w:rsid w:val="008E3509"/>
    <w:rsid w:val="008F1FD4"/>
    <w:rsid w:val="00971E38"/>
    <w:rsid w:val="009C5B12"/>
    <w:rsid w:val="009D4454"/>
    <w:rsid w:val="009E7400"/>
    <w:rsid w:val="00A271EF"/>
    <w:rsid w:val="00A27FB7"/>
    <w:rsid w:val="00A37D72"/>
    <w:rsid w:val="00A47F14"/>
    <w:rsid w:val="00A518B2"/>
    <w:rsid w:val="00AB22DB"/>
    <w:rsid w:val="00AD1DAF"/>
    <w:rsid w:val="00AE3986"/>
    <w:rsid w:val="00AF1F94"/>
    <w:rsid w:val="00AF620D"/>
    <w:rsid w:val="00B1097D"/>
    <w:rsid w:val="00B45DCF"/>
    <w:rsid w:val="00B875D7"/>
    <w:rsid w:val="00C27AAF"/>
    <w:rsid w:val="00C76410"/>
    <w:rsid w:val="00CA6E46"/>
    <w:rsid w:val="00CB6E8E"/>
    <w:rsid w:val="00D14824"/>
    <w:rsid w:val="00D46D5F"/>
    <w:rsid w:val="00DA560A"/>
    <w:rsid w:val="00DC66E3"/>
    <w:rsid w:val="00E278EC"/>
    <w:rsid w:val="00EA0667"/>
    <w:rsid w:val="00EB50DD"/>
    <w:rsid w:val="00EC56F6"/>
    <w:rsid w:val="00EE6235"/>
    <w:rsid w:val="00EE7667"/>
    <w:rsid w:val="00F00E4F"/>
    <w:rsid w:val="00F27AA7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736B5"/>
  <w15:chartTrackingRefBased/>
  <w15:docId w15:val="{0DE245C9-E770-E443-9D36-EA81417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obs.brassring.com/TGnewUI/Search/home/HomeWithPreLoad?partnerid=25240&amp;siteid=5341&amp;PageType=JobDetails&amp;jobid=1571593" TargetMode="External"/><Relationship Id="rId5" Type="http://schemas.openxmlformats.org/officeDocument/2006/relationships/hyperlink" Target="https://docs.google.com/document/d/1gzwIf7pqb8CRRBytANkNfQ3Ov8TqMfJUoS3WHq6WN8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2471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Diana</dc:creator>
  <cp:keywords/>
  <dc:description/>
  <cp:lastModifiedBy>Diana E. Marsh</cp:lastModifiedBy>
  <cp:revision>4</cp:revision>
  <dcterms:created xsi:type="dcterms:W3CDTF">2021-05-24T18:05:00Z</dcterms:created>
  <dcterms:modified xsi:type="dcterms:W3CDTF">2021-06-01T13:12:00Z</dcterms:modified>
</cp:coreProperties>
</file>